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4A0"/>
      </w:tblPr>
      <w:tblGrid>
        <w:gridCol w:w="4428"/>
        <w:gridCol w:w="1620"/>
        <w:gridCol w:w="4500"/>
      </w:tblGrid>
      <w:tr w:rsidR="005418A9" w:rsidTr="00213631">
        <w:tc>
          <w:tcPr>
            <w:tcW w:w="4428" w:type="dxa"/>
            <w:vAlign w:val="center"/>
            <w:hideMark/>
          </w:tcPr>
          <w:p w:rsidR="005418A9" w:rsidRDefault="005418A9">
            <w:pPr>
              <w:pStyle w:val="1"/>
              <w:rPr>
                <w:rFonts w:ascii="Courier New" w:eastAsiaTheme="minorEastAsia" w:hAnsi="Courier New"/>
                <w:b/>
              </w:rPr>
            </w:pPr>
            <w:r>
              <w:rPr>
                <w:rFonts w:ascii="Courier New" w:eastAsiaTheme="minorEastAsia" w:hAnsi="Courier New"/>
                <w:b/>
              </w:rPr>
              <w:t>КИР</w:t>
            </w:r>
            <w:r>
              <w:rPr>
                <w:rFonts w:ascii="Courier New" w:eastAsiaTheme="minorEastAsia" w:hAnsi="Courier New"/>
                <w:b/>
                <w:caps/>
              </w:rPr>
              <w:t>овск</w:t>
            </w:r>
            <w:r>
              <w:rPr>
                <w:rFonts w:ascii="Courier New" w:eastAsiaTheme="minorEastAsia" w:hAnsi="Courier New"/>
                <w:b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b/>
                <w:caps/>
              </w:rPr>
              <w:t>сел</w:t>
            </w:r>
            <w:r>
              <w:rPr>
                <w:rFonts w:ascii="Courier New" w:eastAsiaTheme="minorEastAsia" w:hAnsi="Courier New"/>
                <w:b/>
                <w:sz w:val="36"/>
              </w:rPr>
              <w:t>а</w:t>
            </w:r>
            <w:r>
              <w:rPr>
                <w:rFonts w:ascii="Courier New" w:eastAsiaTheme="minorEastAsia" w:hAnsi="Courier New"/>
                <w:b/>
                <w:caps/>
              </w:rPr>
              <w:t>Н</w:t>
            </w:r>
            <w:r>
              <w:rPr>
                <w:rFonts w:ascii="Courier New" w:eastAsiaTheme="minorEastAsia" w:hAnsi="Courier New"/>
                <w:b/>
                <w:sz w:val="36"/>
              </w:rPr>
              <w:t>а</w:t>
            </w:r>
            <w:proofErr w:type="spellEnd"/>
          </w:p>
          <w:p w:rsidR="005418A9" w:rsidRDefault="005418A9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 БУРДЭЦИН</w:t>
            </w:r>
          </w:p>
          <w:p w:rsidR="005418A9" w:rsidRDefault="005418A9">
            <w:pPr>
              <w:jc w:val="center"/>
              <w:rPr>
                <w:rFonts w:ascii="Courier New" w:eastAsia="Times New Roman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5418A9" w:rsidRDefault="005418A9">
            <w:pPr>
              <w:jc w:val="center"/>
              <w:rPr>
                <w:rFonts w:ascii="Courier New" w:hAnsi="Courier New"/>
                <w:b/>
                <w:sz w:val="28"/>
                <w:szCs w:val="24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5418A9" w:rsidRDefault="005418A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68705"/>
                  <wp:effectExtent l="19050" t="0" r="635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  <w:hideMark/>
          </w:tcPr>
          <w:p w:rsidR="005418A9" w:rsidRDefault="005418A9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РАСПОРЯЖЕНИЕ  АДМИНИСТРАЦИИ КИРОВСКОГО сельскОГО МУНИЦИПАЛЬНОГО ОБРАЗОВАНИЯ</w:t>
            </w:r>
          </w:p>
        </w:tc>
      </w:tr>
    </w:tbl>
    <w:p w:rsidR="005418A9" w:rsidRDefault="005418A9" w:rsidP="005418A9">
      <w:pPr>
        <w:pStyle w:val="a3"/>
        <w:ind w:left="720"/>
        <w:jc w:val="both"/>
        <w:rPr>
          <w:sz w:val="28"/>
        </w:rPr>
      </w:pPr>
    </w:p>
    <w:p w:rsidR="005418A9" w:rsidRDefault="005418A9" w:rsidP="005418A9">
      <w:pPr>
        <w:pStyle w:val="a3"/>
        <w:rPr>
          <w:sz w:val="28"/>
        </w:rPr>
      </w:pPr>
      <w:r>
        <w:rPr>
          <w:sz w:val="28"/>
        </w:rPr>
        <w:t xml:space="preserve"> 24 августа  2020 г.                                 №  124                         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ировский</w:t>
      </w:r>
    </w:p>
    <w:p w:rsidR="005418A9" w:rsidRDefault="005418A9" w:rsidP="005418A9">
      <w:pPr>
        <w:pStyle w:val="a3"/>
        <w:rPr>
          <w:sz w:val="28"/>
        </w:rPr>
      </w:pPr>
    </w:p>
    <w:p w:rsidR="005418A9" w:rsidRDefault="005418A9" w:rsidP="005418A9">
      <w:pPr>
        <w:pStyle w:val="a3"/>
        <w:jc w:val="right"/>
        <w:rPr>
          <w:b/>
          <w:sz w:val="20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b/>
          <w:sz w:val="20"/>
        </w:rPr>
        <w:t xml:space="preserve">«О проведении оценки и приемки объектов коммунального комплекса и социальной  сферы Кировского СМО  </w:t>
      </w:r>
      <w:proofErr w:type="spellStart"/>
      <w:r>
        <w:rPr>
          <w:b/>
          <w:sz w:val="20"/>
        </w:rPr>
        <w:t>Сарпинского</w:t>
      </w:r>
      <w:proofErr w:type="spellEnd"/>
      <w:r>
        <w:rPr>
          <w:b/>
          <w:sz w:val="20"/>
        </w:rPr>
        <w:t xml:space="preserve"> района Республики Калмыкия к работе в осенне-зимний период 2020-2021 </w:t>
      </w:r>
      <w:proofErr w:type="spellStart"/>
      <w:proofErr w:type="gramStart"/>
      <w:r>
        <w:rPr>
          <w:b/>
          <w:sz w:val="20"/>
        </w:rPr>
        <w:t>гг</w:t>
      </w:r>
      <w:proofErr w:type="spellEnd"/>
      <w:proofErr w:type="gramEnd"/>
      <w:r>
        <w:rPr>
          <w:b/>
          <w:sz w:val="20"/>
        </w:rPr>
        <w:t>»</w:t>
      </w:r>
    </w:p>
    <w:p w:rsidR="005418A9" w:rsidRDefault="005418A9" w:rsidP="005418A9">
      <w:pPr>
        <w:pStyle w:val="a3"/>
        <w:jc w:val="right"/>
        <w:rPr>
          <w:b/>
          <w:sz w:val="20"/>
        </w:rPr>
      </w:pPr>
    </w:p>
    <w:p w:rsidR="005418A9" w:rsidRDefault="005418A9" w:rsidP="005418A9">
      <w:pPr>
        <w:pStyle w:val="a3"/>
        <w:jc w:val="right"/>
        <w:rPr>
          <w:b/>
          <w:sz w:val="20"/>
        </w:rPr>
      </w:pPr>
    </w:p>
    <w:p w:rsidR="005418A9" w:rsidRDefault="005418A9" w:rsidP="005418A9">
      <w:pPr>
        <w:pStyle w:val="a3"/>
        <w:jc w:val="right"/>
        <w:rPr>
          <w:b/>
          <w:sz w:val="20"/>
        </w:rPr>
      </w:pP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 В соответствии с Федеральным Законом № 190-ФЗ «О теплоснабжении»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риказом Минэнерго России от 12 марта 2013г № 103,в целях проведения проверки готовности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z w:val="28"/>
        </w:rPr>
        <w:t xml:space="preserve"> организаций к работе в осенне-зимний период  2020-2021гг.: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Назначить комиссию с 24.08.2020г по 02.09.2020г по оценке и приемки объектов коммунального комплекса и социальной сферы Кировского СМО  </w:t>
      </w:r>
      <w:proofErr w:type="spellStart"/>
      <w:r>
        <w:rPr>
          <w:sz w:val="28"/>
        </w:rPr>
        <w:t>Сарпинского</w:t>
      </w:r>
      <w:proofErr w:type="spellEnd"/>
      <w:r>
        <w:rPr>
          <w:sz w:val="28"/>
        </w:rPr>
        <w:t xml:space="preserve"> района Республики Калмыкия к работе в осенне-зимний период 2020-2021гг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 следующем составе: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  Председатель комиссии</w:t>
      </w:r>
    </w:p>
    <w:p w:rsidR="00213631" w:rsidRDefault="00213631" w:rsidP="005418A9">
      <w:pPr>
        <w:pStyle w:val="a3"/>
        <w:ind w:left="360"/>
        <w:jc w:val="both"/>
        <w:rPr>
          <w:sz w:val="28"/>
        </w:rPr>
      </w:pP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Стульнев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И.С.,Глава</w:t>
      </w:r>
      <w:proofErr w:type="spellEnd"/>
      <w:r>
        <w:rPr>
          <w:sz w:val="28"/>
        </w:rPr>
        <w:t xml:space="preserve"> Кировского сельского муниципального образования Республики Калмыкия;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Члены комиссии: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Щербинина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А.А.,начальник</w:t>
      </w:r>
      <w:proofErr w:type="spellEnd"/>
      <w:r>
        <w:rPr>
          <w:sz w:val="28"/>
        </w:rPr>
        <w:t xml:space="preserve"> отдела экономики ЖКХ и градостроительства администрации </w:t>
      </w:r>
      <w:proofErr w:type="spellStart"/>
      <w:r>
        <w:rPr>
          <w:sz w:val="28"/>
        </w:rPr>
        <w:t>Сарпинского</w:t>
      </w:r>
      <w:proofErr w:type="spellEnd"/>
      <w:r>
        <w:rPr>
          <w:sz w:val="28"/>
        </w:rPr>
        <w:t xml:space="preserve"> РМО РК;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Шиндяев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А.Ю.,начальник</w:t>
      </w:r>
      <w:proofErr w:type="spellEnd"/>
      <w:r>
        <w:rPr>
          <w:sz w:val="28"/>
        </w:rPr>
        <w:t xml:space="preserve"> ТО «Северный»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РК в </w:t>
      </w:r>
      <w:proofErr w:type="spellStart"/>
      <w:r>
        <w:rPr>
          <w:sz w:val="28"/>
        </w:rPr>
        <w:t>Малодербетовском</w:t>
      </w:r>
      <w:proofErr w:type="spellEnd"/>
      <w:proofErr w:type="gramStart"/>
      <w:r>
        <w:rPr>
          <w:sz w:val="28"/>
        </w:rPr>
        <w:t xml:space="preserve"> ,</w:t>
      </w:r>
      <w:proofErr w:type="spellStart"/>
      <w:proofErr w:type="gramEnd"/>
      <w:r>
        <w:rPr>
          <w:sz w:val="28"/>
        </w:rPr>
        <w:t>Сарпинском</w:t>
      </w:r>
      <w:proofErr w:type="spellEnd"/>
      <w:r>
        <w:rPr>
          <w:sz w:val="28"/>
        </w:rPr>
        <w:t xml:space="preserve"> и Октябрьском районах(по согласованию)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Наранов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З.П.,начальник</w:t>
      </w:r>
      <w:proofErr w:type="spellEnd"/>
      <w:r>
        <w:rPr>
          <w:sz w:val="28"/>
        </w:rPr>
        <w:t xml:space="preserve"> службы эксплуатации   газ</w:t>
      </w:r>
      <w:r w:rsidR="00213631">
        <w:rPr>
          <w:sz w:val="28"/>
        </w:rPr>
        <w:t>ораспреде</w:t>
      </w:r>
      <w:r>
        <w:rPr>
          <w:sz w:val="28"/>
        </w:rPr>
        <w:t>лительных сетей</w:t>
      </w:r>
      <w:r w:rsidR="00213631">
        <w:rPr>
          <w:sz w:val="28"/>
        </w:rPr>
        <w:t xml:space="preserve"> и реализации газа ОАО «</w:t>
      </w:r>
      <w:proofErr w:type="spellStart"/>
      <w:r w:rsidR="00213631">
        <w:rPr>
          <w:sz w:val="28"/>
        </w:rPr>
        <w:t>Калмгаз</w:t>
      </w:r>
      <w:proofErr w:type="spellEnd"/>
      <w:r w:rsidR="00213631">
        <w:rPr>
          <w:sz w:val="28"/>
        </w:rPr>
        <w:t>»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Елынко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В.В.,начальник</w:t>
      </w:r>
      <w:proofErr w:type="spellEnd"/>
      <w:r>
        <w:rPr>
          <w:sz w:val="28"/>
        </w:rPr>
        <w:t xml:space="preserve"> муниципального казенного учреждения «Отдел образования администрации </w:t>
      </w:r>
      <w:proofErr w:type="spellStart"/>
      <w:r>
        <w:rPr>
          <w:sz w:val="28"/>
        </w:rPr>
        <w:t>Сарпинского</w:t>
      </w:r>
      <w:proofErr w:type="spellEnd"/>
      <w:r>
        <w:rPr>
          <w:sz w:val="28"/>
        </w:rPr>
        <w:t xml:space="preserve"> РМО РК»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Манджиев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А.А.,директор</w:t>
      </w:r>
      <w:proofErr w:type="spellEnd"/>
      <w:r>
        <w:rPr>
          <w:sz w:val="28"/>
        </w:rPr>
        <w:t xml:space="preserve"> БУ РК «СПНДИ»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оджур</w:t>
      </w:r>
      <w:proofErr w:type="spellEnd"/>
    </w:p>
    <w:p w:rsidR="005418A9" w:rsidRDefault="005418A9" w:rsidP="005418A9">
      <w:pPr>
        <w:pStyle w:val="a3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Бурлакова</w:t>
      </w:r>
      <w:proofErr w:type="spellEnd"/>
      <w:r>
        <w:rPr>
          <w:sz w:val="28"/>
        </w:rPr>
        <w:t xml:space="preserve"> Н.Д., директор МКОУ «Кировская СОШ»</w:t>
      </w:r>
    </w:p>
    <w:p w:rsidR="005418A9" w:rsidRDefault="005418A9" w:rsidP="005418A9">
      <w:pPr>
        <w:pStyle w:val="a3"/>
        <w:ind w:left="360"/>
        <w:jc w:val="both"/>
        <w:rPr>
          <w:sz w:val="28"/>
        </w:rPr>
      </w:pPr>
    </w:p>
    <w:p w:rsidR="005418A9" w:rsidRDefault="005418A9" w:rsidP="005418A9">
      <w:pPr>
        <w:pStyle w:val="a3"/>
        <w:ind w:left="360"/>
        <w:rPr>
          <w:sz w:val="28"/>
        </w:rPr>
      </w:pPr>
      <w:r>
        <w:rPr>
          <w:sz w:val="28"/>
        </w:rPr>
        <w:t xml:space="preserve">      Глава </w:t>
      </w:r>
      <w:proofErr w:type="gramStart"/>
      <w:r>
        <w:rPr>
          <w:sz w:val="28"/>
        </w:rPr>
        <w:t>Кировского</w:t>
      </w:r>
      <w:proofErr w:type="gramEnd"/>
      <w:r>
        <w:rPr>
          <w:sz w:val="28"/>
        </w:rPr>
        <w:t xml:space="preserve"> сельского муниципального </w:t>
      </w:r>
    </w:p>
    <w:p w:rsidR="005418A9" w:rsidRDefault="005418A9" w:rsidP="005418A9">
      <w:pPr>
        <w:pStyle w:val="a3"/>
        <w:ind w:left="720"/>
        <w:rPr>
          <w:sz w:val="28"/>
        </w:rPr>
      </w:pPr>
      <w:r>
        <w:rPr>
          <w:sz w:val="28"/>
        </w:rPr>
        <w:t>Республики Калмыкия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глава администрации</w:t>
      </w:r>
    </w:p>
    <w:p w:rsidR="005418A9" w:rsidRDefault="005418A9" w:rsidP="005418A9">
      <w:pPr>
        <w:pStyle w:val="a3"/>
        <w:ind w:left="720"/>
        <w:rPr>
          <w:sz w:val="28"/>
        </w:rPr>
      </w:pPr>
      <w:r>
        <w:rPr>
          <w:sz w:val="28"/>
        </w:rPr>
        <w:t xml:space="preserve"> Кировского сельского муниципального образования  </w:t>
      </w:r>
    </w:p>
    <w:p w:rsidR="005418A9" w:rsidRDefault="005418A9" w:rsidP="005418A9">
      <w:pPr>
        <w:pStyle w:val="a3"/>
        <w:ind w:left="720"/>
        <w:rPr>
          <w:sz w:val="28"/>
        </w:rPr>
      </w:pPr>
      <w:r>
        <w:rPr>
          <w:sz w:val="28"/>
        </w:rPr>
        <w:t xml:space="preserve"> Республики Калмыкия                                                          И.С. </w:t>
      </w:r>
      <w:proofErr w:type="spellStart"/>
      <w:r>
        <w:rPr>
          <w:sz w:val="28"/>
        </w:rPr>
        <w:t>Стульнев</w:t>
      </w:r>
      <w:proofErr w:type="spellEnd"/>
      <w:r>
        <w:rPr>
          <w:sz w:val="28"/>
        </w:rPr>
        <w:t xml:space="preserve"> </w:t>
      </w:r>
    </w:p>
    <w:p w:rsidR="005418A9" w:rsidRDefault="005418A9" w:rsidP="005418A9">
      <w:pPr>
        <w:pStyle w:val="a3"/>
        <w:ind w:left="720"/>
        <w:jc w:val="both"/>
        <w:rPr>
          <w:sz w:val="28"/>
        </w:rPr>
      </w:pPr>
    </w:p>
    <w:p w:rsidR="005418A9" w:rsidRDefault="005418A9" w:rsidP="005418A9">
      <w:pPr>
        <w:pStyle w:val="a3"/>
        <w:rPr>
          <w:sz w:val="28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p w:rsidR="005418A9" w:rsidRDefault="005418A9" w:rsidP="00406403">
      <w:pPr>
        <w:jc w:val="center"/>
        <w:rPr>
          <w:b/>
          <w:sz w:val="32"/>
          <w:szCs w:val="32"/>
        </w:rPr>
      </w:pPr>
    </w:p>
    <w:sectPr w:rsidR="005418A9" w:rsidSect="00C2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E4A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2953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192EFF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2953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406403"/>
    <w:rsid w:val="00213631"/>
    <w:rsid w:val="00214FF7"/>
    <w:rsid w:val="00406403"/>
    <w:rsid w:val="005418A9"/>
    <w:rsid w:val="005E7FE3"/>
    <w:rsid w:val="0074750C"/>
    <w:rsid w:val="007C1E52"/>
    <w:rsid w:val="00C2248E"/>
    <w:rsid w:val="00E61851"/>
    <w:rsid w:val="00E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8E"/>
  </w:style>
  <w:style w:type="paragraph" w:styleId="1">
    <w:name w:val="heading 1"/>
    <w:basedOn w:val="a"/>
    <w:next w:val="a"/>
    <w:link w:val="10"/>
    <w:qFormat/>
    <w:rsid w:val="005418A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18A9"/>
    <w:pPr>
      <w:keepNext/>
      <w:tabs>
        <w:tab w:val="left" w:pos="5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A9"/>
    <w:rPr>
      <w:rFonts w:ascii="Arial" w:eastAsia="Times New Roman" w:hAnsi="Arial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418A9"/>
    <w:rPr>
      <w:rFonts w:ascii="Courier New" w:eastAsia="Times New Roman" w:hAnsi="Courier New" w:cs="Times New Roman"/>
      <w:b/>
      <w:sz w:val="28"/>
      <w:szCs w:val="24"/>
    </w:rPr>
  </w:style>
  <w:style w:type="paragraph" w:styleId="a3">
    <w:name w:val="No Spacing"/>
    <w:qFormat/>
    <w:rsid w:val="005418A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4382-739F-4699-BA23-2F5CA7EC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2020-09-02T06:18:00Z</cp:lastPrinted>
  <dcterms:created xsi:type="dcterms:W3CDTF">2020-02-05T06:53:00Z</dcterms:created>
  <dcterms:modified xsi:type="dcterms:W3CDTF">2020-09-02T06:20:00Z</dcterms:modified>
</cp:coreProperties>
</file>